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47027521944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0284f58e5b7545ae"/>
      <w:footerReference xmlns:r="http://schemas.openxmlformats.org/officeDocument/2006/relationships" w:type="default" r:id="R222064ecc0fc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4f58e5b7545ae" /><Relationship Type="http://schemas.openxmlformats.org/officeDocument/2006/relationships/footer" Target="/word/footer1.xml" Id="R222064ecc0fc419e" /></Relationships>
</file>