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76036e7b9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bd07db4104f5d"/>
      <w:footerReference xmlns:r="http://schemas.openxmlformats.org/officeDocument/2006/relationships" w:type="default" r:id="R6e4eafe3841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WILSAN AS   ·   Org.nr 914 593 875   ·   Broveien 29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bd07db4104f5d" /><Relationship Type="http://schemas.openxmlformats.org/officeDocument/2006/relationships/footer" Target="/word/footer1.xml" Id="R6e4eafe3841c4efe" /></Relationships>
</file>