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884a1d31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VICO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VICO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9589135224329"/>
      <w:footerReference xmlns:r="http://schemas.openxmlformats.org/officeDocument/2006/relationships" w:type="default" r:id="R1d3a61d864dd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VICO INVEST II AS   ·   Org.nr 914 629 101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9589135224329" /><Relationship Type="http://schemas.openxmlformats.org/officeDocument/2006/relationships/footer" Target="/word/footer1.xml" Id="R1d3a61d864dd4cc3" /></Relationships>
</file>