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7802348fd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SNØHETTA REGNSKAP OPPDAL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SNØHETTA REGNSKAP OPPDAL AS</w:t>
      </w:r>
    </w:p>
    <w:sectPr>
      <w:headerReference xmlns:r="http://schemas.openxmlformats.org/officeDocument/2006/relationships" w:type="default" r:id="Ra6ace4e694704355"/>
      <w:footerReference xmlns:r="http://schemas.openxmlformats.org/officeDocument/2006/relationships" w:type="default" r:id="R7a9a04587162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OPPDAL AS   ·   Org.nr 914 852 668   ·   Torgsenteret 2.etg., Aunevegen 1   ·   7340 OPPDAL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OPPDAL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ce4e694704355" /><Relationship Type="http://schemas.openxmlformats.org/officeDocument/2006/relationships/footer" Target="/word/footer1.xml" Id="R7a9a045871624a4f" /></Relationships>
</file>