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41533880b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d899cab72e4eb0"/>
      <w:footerReference xmlns:r="http://schemas.openxmlformats.org/officeDocument/2006/relationships" w:type="default" r:id="Re26df62bfa9c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ALIBO AS   ·   Org.nr 914 984 076   ·   c/o Michael Bodd, Sturlas vei 7A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899cab72e4eb0" /><Relationship Type="http://schemas.openxmlformats.org/officeDocument/2006/relationships/footer" Target="/word/footer1.xml" Id="Re26df62bfa9c4e8e" /></Relationships>
</file>