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20e447881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15ffab7e2e437b"/>
      <w:footerReference xmlns:r="http://schemas.openxmlformats.org/officeDocument/2006/relationships" w:type="default" r:id="R017a3ab2ad33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JTA KAPITAL AS   ·   Org.nr 915 051 650   ·   c/o Jan Tore Aarskog, Rossnessvingen 4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5ffab7e2e437b" /><Relationship Type="http://schemas.openxmlformats.org/officeDocument/2006/relationships/footer" Target="/word/footer1.xml" Id="R017a3ab2ad334504" /></Relationships>
</file>