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06d63d3f5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GBA VVS RÅDGIVNING AS, org.nr 915 083 196,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VVS RÅDGIVNING AS</w:t>
      </w:r>
    </w:p>
    <w:sectPr>
      <w:headerReference xmlns:r="http://schemas.openxmlformats.org/officeDocument/2006/relationships" w:type="default" r:id="Rd9512b44527e4442"/>
      <w:footerReference xmlns:r="http://schemas.openxmlformats.org/officeDocument/2006/relationships" w:type="default" r:id="R54ab058638f1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12b44527e4442" /><Relationship Type="http://schemas.openxmlformats.org/officeDocument/2006/relationships/footer" Target="/word/footer1.xml" Id="R54ab058638f14051" /></Relationships>
</file>