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888d1cd7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 ODFJELL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 ODFJELL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722ee2abb4de5"/>
      <w:footerReference xmlns:r="http://schemas.openxmlformats.org/officeDocument/2006/relationships" w:type="default" r:id="R5d7024dc8b16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ODFJELL AS   ·   Org.nr 915 223 060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ODFJELL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722ee2abb4de5" /><Relationship Type="http://schemas.openxmlformats.org/officeDocument/2006/relationships/footer" Target="/word/footer1.xml" Id="R5d7024dc8b16421b" /></Relationships>
</file>