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ddd25733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c9c963549472d"/>
      <w:footerReference xmlns:r="http://schemas.openxmlformats.org/officeDocument/2006/relationships" w:type="default" r:id="Re4c868c6b1ec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ARVIK AS   ·   Org.nr 915 243 541   ·   Stasjonsveien 9D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c9c963549472d" /><Relationship Type="http://schemas.openxmlformats.org/officeDocument/2006/relationships/footer" Target="/word/footer1.xml" Id="Re4c868c6b1ec4bc7" /></Relationships>
</file>