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2569b8fa0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BLOMESTØ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BLOMESTØ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9ef4e511f426b"/>
      <w:footerReference xmlns:r="http://schemas.openxmlformats.org/officeDocument/2006/relationships" w:type="default" r:id="R244acc62d6fd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9ef4e511f426b" /><Relationship Type="http://schemas.openxmlformats.org/officeDocument/2006/relationships/footer" Target="/word/footer1.xml" Id="R244acc62d6fd4963" /></Relationships>
</file>