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8d1ca42d3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FRIDTJOF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FRIDTJOF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9acbc9e4f4316"/>
      <w:footerReference xmlns:r="http://schemas.openxmlformats.org/officeDocument/2006/relationships" w:type="default" r:id="Rc3f79c74afa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FRIDTJOF EIENDOM AS   ·   Org.nr 915 347 444   ·   c/o ROAN Økonomi AS,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FRIDTJOF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9acbc9e4f4316" /><Relationship Type="http://schemas.openxmlformats.org/officeDocument/2006/relationships/footer" Target="/word/footer1.xml" Id="Rc3f79c74afa941c9" /></Relationships>
</file>