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fb02387ed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c3eadc95a66f4941"/>
      <w:footerReference xmlns:r="http://schemas.openxmlformats.org/officeDocument/2006/relationships" w:type="default" r:id="R89a7f9bd9d25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adc95a66f4941" /><Relationship Type="http://schemas.openxmlformats.org/officeDocument/2006/relationships/footer" Target="/word/footer1.xml" Id="R89a7f9bd9d254b8b" /></Relationships>
</file>