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5444b65844f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2e473363448f4069"/>
      <w:footerReference xmlns:r="http://schemas.openxmlformats.org/officeDocument/2006/relationships" w:type="default" r:id="Rcf32fad73176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73363448f4069" /><Relationship Type="http://schemas.openxmlformats.org/officeDocument/2006/relationships/footer" Target="/word/footer1.xml" Id="Rcf32fad731764f17" /></Relationships>
</file>