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a9f094d83040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ASLAK DALEHAUG AS</w:t>
      </w:r>
    </w:p>
    <w:sectPr>
      <w:headerReference xmlns:r="http://schemas.openxmlformats.org/officeDocument/2006/relationships" w:type="default" r:id="R54d7de46ecba49ab"/>
      <w:footerReference xmlns:r="http://schemas.openxmlformats.org/officeDocument/2006/relationships" w:type="default" r:id="R293a7a8a97aa43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DALEHAUG AS   ·   Org.nr 915 576 249   ·   6876 SKJOLDEN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DALEHAUG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d7de46ecba49ab" /><Relationship Type="http://schemas.openxmlformats.org/officeDocument/2006/relationships/footer" Target="/word/footer1.xml" Id="R293a7a8a97aa43e7" /></Relationships>
</file>