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90c056a494c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PLETHORA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PLETHORA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c17dfbe9d74644"/>
      <w:footerReference xmlns:r="http://schemas.openxmlformats.org/officeDocument/2006/relationships" w:type="default" r:id="Rd65c13a37bba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PLETHORA AS   ·   Org.nr 915 808 190   ·   c/o John Erik Svendsen, Beryllvegen 48   ·   5516 HAUGESUND   ·   jes@dynamik.no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PLETHORA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17dfbe9d74644" /><Relationship Type="http://schemas.openxmlformats.org/officeDocument/2006/relationships/footer" Target="/word/footer1.xml" Id="Rd65c13a37bba4ce9" /></Relationships>
</file>