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396aa576d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95b45ec7844f4bec"/>
      <w:footerReference xmlns:r="http://schemas.openxmlformats.org/officeDocument/2006/relationships" w:type="default" r:id="Rdc25dd288d4d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45ec7844f4bec" /><Relationship Type="http://schemas.openxmlformats.org/officeDocument/2006/relationships/footer" Target="/word/footer1.xml" Id="Rdc25dd288d4d491c" /></Relationships>
</file>