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f9031afc9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5055ba89c284e3e"/>
      <w:footerReference xmlns:r="http://schemas.openxmlformats.org/officeDocument/2006/relationships" w:type="default" r:id="R63f157942a10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55ba89c284e3e" /><Relationship Type="http://schemas.openxmlformats.org/officeDocument/2006/relationships/footer" Target="/word/footer1.xml" Id="R63f157942a1043ec" /></Relationships>
</file>