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b35edc2e24d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AMORIN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AMORIN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169d56d30f4c94"/>
      <w:footerReference xmlns:r="http://schemas.openxmlformats.org/officeDocument/2006/relationships" w:type="default" r:id="R9f551df67f84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AMORIN AS   ·   Org.nr 915 841 317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AMORIN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69d56d30f4c94" /><Relationship Type="http://schemas.openxmlformats.org/officeDocument/2006/relationships/footer" Target="/word/footer1.xml" Id="R9f551df67f844b43" /></Relationships>
</file>