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5148583c7f4b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JUPITER INVEST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JUPITER INVEST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5e4e69b1594b58"/>
      <w:footerReference xmlns:r="http://schemas.openxmlformats.org/officeDocument/2006/relationships" w:type="default" r:id="Rba6e2c8088c64b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JUPITER INVEST II AS   ·   Org.nr 915 842 321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JUPITER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5e4e69b1594b58" /><Relationship Type="http://schemas.openxmlformats.org/officeDocument/2006/relationships/footer" Target="/word/footer1.xml" Id="Rba6e2c8088c64bb6" /></Relationships>
</file>