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9a2d3fe18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SALTERI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SALTERI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dab7091ec4d14"/>
      <w:footerReference xmlns:r="http://schemas.openxmlformats.org/officeDocument/2006/relationships" w:type="default" r:id="Rf75d2b8c6db5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dab7091ec4d14" /><Relationship Type="http://schemas.openxmlformats.org/officeDocument/2006/relationships/footer" Target="/word/footer1.xml" Id="Rf75d2b8c6db54310" /></Relationships>
</file>