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e8b103b95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JOLANG AS</w:t>
      </w:r>
    </w:p>
    <w:sectPr>
      <w:headerReference xmlns:r="http://schemas.openxmlformats.org/officeDocument/2006/relationships" w:type="default" r:id="R6bd66757a7cb4199"/>
      <w:footerReference xmlns:r="http://schemas.openxmlformats.org/officeDocument/2006/relationships" w:type="default" r:id="Rc19c26e7fd55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JOLANG AS   ·   Org.nr 916 073 747   ·   Midtbakken 6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66757a7cb4199" /><Relationship Type="http://schemas.openxmlformats.org/officeDocument/2006/relationships/footer" Target="/word/footer1.xml" Id="Rc19c26e7fd554540" /></Relationships>
</file>