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ab4328ac145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ea736edc83f64e8a"/>
      <w:footerReference xmlns:r="http://schemas.openxmlformats.org/officeDocument/2006/relationships" w:type="default" r:id="Rae84915baf9d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36edc83f64e8a" /><Relationship Type="http://schemas.openxmlformats.org/officeDocument/2006/relationships/footer" Target="/word/footer1.xml" Id="Rae84915baf9d4836" /></Relationships>
</file>