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333f4f57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SKJERVEN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SKJERVEN ACCOUNTING AS</w:t>
      </w:r>
    </w:p>
    <w:sectPr>
      <w:headerReference xmlns:r="http://schemas.openxmlformats.org/officeDocument/2006/relationships" w:type="default" r:id="R0201562ca5074a75"/>
      <w:footerReference xmlns:r="http://schemas.openxmlformats.org/officeDocument/2006/relationships" w:type="default" r:id="R470b31764330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SKJERVEN ACCOUNTING AS   ·   Org.nr 916 630 913   ·   Veraåsen 18   ·   3219 SANDEFJORD   ·   vibeke@skjervenaccounting.no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SKJERVEN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562ca5074a75" /><Relationship Type="http://schemas.openxmlformats.org/officeDocument/2006/relationships/footer" Target="/word/footer1.xml" Id="R470b3176433044c3" /></Relationships>
</file>