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010b4bd7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9accba574a494268"/>
      <w:footerReference xmlns:r="http://schemas.openxmlformats.org/officeDocument/2006/relationships" w:type="default" r:id="Rfdcf28197288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ba574a494268" /><Relationship Type="http://schemas.openxmlformats.org/officeDocument/2006/relationships/footer" Target="/word/footer1.xml" Id="Rfdcf281972884f1f" /></Relationships>
</file>