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5411752ba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INGER ELIN HETLAND AS</w:t>
      </w:r>
    </w:p>
    <w:sectPr>
      <w:headerReference xmlns:r="http://schemas.openxmlformats.org/officeDocument/2006/relationships" w:type="default" r:id="Rd650953b0f3940f3"/>
      <w:footerReference xmlns:r="http://schemas.openxmlformats.org/officeDocument/2006/relationships" w:type="default" r:id="R5a1dfda3f43d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INGER ELIN HETLAND AS   ·   Org.nr 916 642 660   ·   Solaveien 54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INGER ELIN HETLAND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0953b0f3940f3" /><Relationship Type="http://schemas.openxmlformats.org/officeDocument/2006/relationships/footer" Target="/word/footer1.xml" Id="R5a1dfda3f43d4259" /></Relationships>
</file>