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d6b65c873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3ad3641b64bfc"/>
      <w:footerReference xmlns:r="http://schemas.openxmlformats.org/officeDocument/2006/relationships" w:type="default" r:id="Rcf287b392753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3ad3641b64bfc" /><Relationship Type="http://schemas.openxmlformats.org/officeDocument/2006/relationships/footer" Target="/word/footer1.xml" Id="Rcf287b39275341ba" /></Relationships>
</file>