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1162f8e51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fe84f325a2d5445a"/>
      <w:footerReference xmlns:r="http://schemas.openxmlformats.org/officeDocument/2006/relationships" w:type="default" r:id="R849f0f610ee3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4f325a2d5445a" /><Relationship Type="http://schemas.openxmlformats.org/officeDocument/2006/relationships/footer" Target="/word/footer1.xml" Id="R849f0f610ee342d2" /></Relationships>
</file>