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686abffc4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215cacfd9493f"/>
      <w:footerReference xmlns:r="http://schemas.openxmlformats.org/officeDocument/2006/relationships" w:type="default" r:id="R3b06eea40a53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15cacfd9493f" /><Relationship Type="http://schemas.openxmlformats.org/officeDocument/2006/relationships/footer" Target="/word/footer1.xml" Id="R3b06eea40a5349d5" /></Relationships>
</file>