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6704d83e2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d8df26af24825"/>
      <w:footerReference xmlns:r="http://schemas.openxmlformats.org/officeDocument/2006/relationships" w:type="default" r:id="R25abd536621f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d8df26af24825" /><Relationship Type="http://schemas.openxmlformats.org/officeDocument/2006/relationships/footer" Target="/word/footer1.xml" Id="R25abd536621f4d4f" /></Relationships>
</file>