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b5060dc54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662d4f5fa8ed48fb"/>
      <w:footerReference xmlns:r="http://schemas.openxmlformats.org/officeDocument/2006/relationships" w:type="default" r:id="R58d080329581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d4f5fa8ed48fb" /><Relationship Type="http://schemas.openxmlformats.org/officeDocument/2006/relationships/footer" Target="/word/footer1.xml" Id="R58d080329581493c" /></Relationships>
</file>