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2cff6bae5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3c35fe94dae8419a"/>
      <w:footerReference xmlns:r="http://schemas.openxmlformats.org/officeDocument/2006/relationships" w:type="default" r:id="R738c025a8940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5fe94dae8419a" /><Relationship Type="http://schemas.openxmlformats.org/officeDocument/2006/relationships/footer" Target="/word/footer1.xml" Id="R738c025a89404be3" /></Relationships>
</file>