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5ddceedac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STEINODDEN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8f72c85d7f20484b"/>
      <w:footerReference xmlns:r="http://schemas.openxmlformats.org/officeDocument/2006/relationships" w:type="default" r:id="Refa33665da7e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2c85d7f20484b" /><Relationship Type="http://schemas.openxmlformats.org/officeDocument/2006/relationships/footer" Target="/word/footer1.xml" Id="Refa33665da7e440e" /></Relationships>
</file>