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4f78cf7aa5f469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Egersund,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STEINODDEN 3 AS</w:t>
      </w:r>
    </w:p>
    <w:sectPr>
      <w:headerReference xmlns:r="http://schemas.openxmlformats.org/officeDocument/2006/relationships" w:type="default" r:id="Rebd7aab53d41458c"/>
      <w:footerReference xmlns:r="http://schemas.openxmlformats.org/officeDocument/2006/relationships" w:type="default" r:id="Rb6d59d9f60fa43d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STEINODDEN 3 AS   ·   Org.nr 917 487 421   ·   Gamle Eigerøyveien 80   ·   4373 EGERSUND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STEINODDEN 3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bd7aab53d41458c" /><Relationship Type="http://schemas.openxmlformats.org/officeDocument/2006/relationships/footer" Target="/word/footer1.xml" Id="Rb6d59d9f60fa43dd" /></Relationships>
</file>