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1d63d1e9741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BHL ACCOUNTING AS, org.nr 917 823 871,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2a4eef8a505f4db9"/>
      <w:footerReference xmlns:r="http://schemas.openxmlformats.org/officeDocument/2006/relationships" w:type="default" r:id="Rb6b798abdc48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eef8a505f4db9" /><Relationship Type="http://schemas.openxmlformats.org/officeDocument/2006/relationships/footer" Target="/word/footer1.xml" Id="Rb6b798abdc484257" /></Relationships>
</file>