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220e1167b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SANDEN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3ab68e669cfd4a6b"/>
      <w:footerReference xmlns:r="http://schemas.openxmlformats.org/officeDocument/2006/relationships" w:type="default" r:id="R3f9dbae0a9df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68e669cfd4a6b" /><Relationship Type="http://schemas.openxmlformats.org/officeDocument/2006/relationships/footer" Target="/word/footer1.xml" Id="R3f9dbae0a9df4344" /></Relationships>
</file>