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7d2ddde914c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INSIGNIS AS.</w:t>
      </w:r>
    </w:p>
    <w:sectPr>
      <w:headerReference xmlns:r="http://schemas.openxmlformats.org/officeDocument/2006/relationships" w:type="default" r:id="R3e62de01709045d3"/>
      <w:footerReference xmlns:r="http://schemas.openxmlformats.org/officeDocument/2006/relationships" w:type="default" r:id="R7759914be38b48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INSIGNIS AS   ·   Org.nr 917 835 810   ·   Sandakerveien 138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INSIGNIS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62de01709045d3" /><Relationship Type="http://schemas.openxmlformats.org/officeDocument/2006/relationships/footer" Target="/word/footer1.xml" Id="R7759914be38b4819" /></Relationships>
</file>