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06b96225a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INSIGNIS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0f3e3b172f2d4cbb"/>
      <w:footerReference xmlns:r="http://schemas.openxmlformats.org/officeDocument/2006/relationships" w:type="default" r:id="R38e2de7e4868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e3b172f2d4cbb" /><Relationship Type="http://schemas.openxmlformats.org/officeDocument/2006/relationships/footer" Target="/word/footer1.xml" Id="R38e2de7e48684801" /></Relationships>
</file>