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9560fdb3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6533b8d080874e6f"/>
      <w:footerReference xmlns:r="http://schemas.openxmlformats.org/officeDocument/2006/relationships" w:type="default" r:id="R12f37e83ac38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3b8d080874e6f" /><Relationship Type="http://schemas.openxmlformats.org/officeDocument/2006/relationships/footer" Target="/word/footer1.xml" Id="R12f37e83ac3845a2" /></Relationships>
</file>