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958f99ffc40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345a3db250834ab4"/>
      <w:footerReference xmlns:r="http://schemas.openxmlformats.org/officeDocument/2006/relationships" w:type="default" r:id="Rc15c5195b15c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a3db250834ab4" /><Relationship Type="http://schemas.openxmlformats.org/officeDocument/2006/relationships/footer" Target="/word/footer1.xml" Id="Rc15c5195b15c4b02" /></Relationships>
</file>