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ad49b33ac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 VALUE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 VALUE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1f0274a7749b4"/>
      <w:footerReference xmlns:r="http://schemas.openxmlformats.org/officeDocument/2006/relationships" w:type="default" r:id="R5d004efc7b0b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1f0274a7749b4" /><Relationship Type="http://schemas.openxmlformats.org/officeDocument/2006/relationships/footer" Target="/word/footer1.xml" Id="R5d004efc7b0b427c" /></Relationships>
</file>