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73cd5f4a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BRUMM HOLDING AS</w:t>
      </w:r>
    </w:p>
    <w:sectPr>
      <w:headerReference xmlns:r="http://schemas.openxmlformats.org/officeDocument/2006/relationships" w:type="default" r:id="Rcf14460b3a0c431e"/>
      <w:footerReference xmlns:r="http://schemas.openxmlformats.org/officeDocument/2006/relationships" w:type="default" r:id="R551b575c138a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HOLDING AS   ·   Org.nr 918 018 018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4460b3a0c431e" /><Relationship Type="http://schemas.openxmlformats.org/officeDocument/2006/relationships/footer" Target="/word/footer1.xml" Id="R551b575c138a415b" /></Relationships>
</file>