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2bf077542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 DØVIK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 DØVIK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c584dd7d94936"/>
      <w:footerReference xmlns:r="http://schemas.openxmlformats.org/officeDocument/2006/relationships" w:type="default" r:id="Rf53d39fb403e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c584dd7d94936" /><Relationship Type="http://schemas.openxmlformats.org/officeDocument/2006/relationships/footer" Target="/word/footer1.xml" Id="Rf53d39fb403e4ea5" /></Relationships>
</file>