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adca72b67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6714980fce9a4721"/>
      <w:footerReference xmlns:r="http://schemas.openxmlformats.org/officeDocument/2006/relationships" w:type="default" r:id="Ra33302fcdfe7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4980fce9a4721" /><Relationship Type="http://schemas.openxmlformats.org/officeDocument/2006/relationships/footer" Target="/word/footer1.xml" Id="Ra33302fcdfe74001" /></Relationships>
</file>