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f9d2e4b34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24c459337e224963"/>
      <w:footerReference xmlns:r="http://schemas.openxmlformats.org/officeDocument/2006/relationships" w:type="default" r:id="R9f6da310dce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459337e224963" /><Relationship Type="http://schemas.openxmlformats.org/officeDocument/2006/relationships/footer" Target="/word/footer1.xml" Id="R9f6da310dce5420c" /></Relationships>
</file>