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692c0d78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KURS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KURS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2c856377448b3"/>
      <w:footerReference xmlns:r="http://schemas.openxmlformats.org/officeDocument/2006/relationships" w:type="default" r:id="R82d34dc1fb6a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KURS AS   ·   Org.nr 918 174 338   ·   Gulleråsveien 9B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KURS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2c856377448b3" /><Relationship Type="http://schemas.openxmlformats.org/officeDocument/2006/relationships/footer" Target="/word/footer1.xml" Id="R82d34dc1fb6a4756" /></Relationships>
</file>