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3013146b5d4c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LAMHOLMEN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LAMHOLMEN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a67e0432b914c22"/>
      <w:footerReference xmlns:r="http://schemas.openxmlformats.org/officeDocument/2006/relationships" w:type="default" r:id="R05dda4513d3943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LAMHOLMEN AS   ·   Org.nr 918 290 842   ·   c/o Roy Myklebust, Finnhaugveien 15   ·   0760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LAMHOLMEN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67e0432b914c22" /><Relationship Type="http://schemas.openxmlformats.org/officeDocument/2006/relationships/footer" Target="/word/footer1.xml" Id="R05dda4513d3943ee" /></Relationships>
</file>