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7d2ef69c2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UNIFLORA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UNIFLORA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3ec6488944637"/>
      <w:footerReference xmlns:r="http://schemas.openxmlformats.org/officeDocument/2006/relationships" w:type="default" r:id="R5d3d19e55a1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UNIFLORA AS   ·   Org.nr 918 364 420   ·   Marikollvegen 98   ·   2208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UNIFLORA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3ec6488944637" /><Relationship Type="http://schemas.openxmlformats.org/officeDocument/2006/relationships/footer" Target="/word/footer1.xml" Id="R5d3d19e55a1f4a0c" /></Relationships>
</file>