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55534e262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5d6e923a84087"/>
      <w:footerReference xmlns:r="http://schemas.openxmlformats.org/officeDocument/2006/relationships" w:type="default" r:id="R1d077805fbb6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d6e923a84087" /><Relationship Type="http://schemas.openxmlformats.org/officeDocument/2006/relationships/footer" Target="/word/footer1.xml" Id="R1d077805fbb64bf4" /></Relationships>
</file>