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7e38585a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INVESTERING AS</w:t>
      </w:r>
    </w:p>
    <w:sectPr>
      <w:headerReference xmlns:r="http://schemas.openxmlformats.org/officeDocument/2006/relationships" w:type="default" r:id="R7fc33881f7e24929"/>
      <w:footerReference xmlns:r="http://schemas.openxmlformats.org/officeDocument/2006/relationships" w:type="default" r:id="R64e91bece17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INVESTERING AS   ·   Org.nr 918 714 847   ·   Kirkebyenga 41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33881f7e24929" /><Relationship Type="http://schemas.openxmlformats.org/officeDocument/2006/relationships/footer" Target="/word/footer1.xml" Id="R64e91bece17d446b" /></Relationships>
</file>