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652bce42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EUGENS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EUGENS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3c61367e6416b"/>
      <w:footerReference xmlns:r="http://schemas.openxmlformats.org/officeDocument/2006/relationships" w:type="default" r:id="R44e192133449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3c61367e6416b" /><Relationship Type="http://schemas.openxmlformats.org/officeDocument/2006/relationships/footer" Target="/word/footer1.xml" Id="R44e19213344943ed" /></Relationships>
</file>